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D6" w:rsidRPr="002A37FD" w:rsidRDefault="00650458" w:rsidP="006D0847">
      <w:pPr>
        <w:jc w:val="center"/>
        <w:rPr>
          <w:b/>
          <w:sz w:val="28"/>
          <w:szCs w:val="28"/>
        </w:rPr>
      </w:pPr>
      <w:r w:rsidRPr="002A37FD">
        <w:rPr>
          <w:b/>
          <w:sz w:val="28"/>
          <w:szCs w:val="28"/>
        </w:rPr>
        <w:t>Conference Hotels for RSHI Conference</w:t>
      </w:r>
      <w:r w:rsidR="006D0847">
        <w:rPr>
          <w:b/>
          <w:sz w:val="28"/>
          <w:szCs w:val="28"/>
        </w:rPr>
        <w:t xml:space="preserve"> 2019</w:t>
      </w:r>
    </w:p>
    <w:p w:rsidR="00650458" w:rsidRDefault="00650458"/>
    <w:p w:rsidR="00650458" w:rsidRDefault="00650458">
      <w:r>
        <w:t xml:space="preserve">I have negotiated conference rates and reserved a block of rooms at two nearby hotels for consideration of use by attendees of the </w:t>
      </w:r>
      <w:r w:rsidR="001D1E34">
        <w:t>Hartman Conference.</w:t>
      </w:r>
    </w:p>
    <w:p w:rsidR="00B254EF" w:rsidRDefault="00650458" w:rsidP="00B254EF">
      <w:pPr>
        <w:pStyle w:val="ListParagraph"/>
        <w:numPr>
          <w:ilvl w:val="0"/>
          <w:numId w:val="1"/>
        </w:numPr>
      </w:pPr>
      <w:r w:rsidRPr="00B254EF">
        <w:rPr>
          <w:b/>
        </w:rPr>
        <w:t>The Marriott Salt Lake City University Park</w:t>
      </w:r>
      <w:r>
        <w:t xml:space="preserve"> (where attendees stayed in 2017) is offering us King Guestrooms for $155 per night, plus taxes.</w:t>
      </w:r>
      <w:r w:rsidR="00B254EF">
        <w:t xml:space="preserve">  </w:t>
      </w:r>
      <w:r w:rsidR="00B254EF">
        <w:t xml:space="preserve">To reserve a room at the Marriott, go to: </w:t>
      </w:r>
      <w:hyperlink r:id="rId7" w:history="1">
        <w:r w:rsidR="00B254EF" w:rsidRPr="00944453">
          <w:rPr>
            <w:rStyle w:val="Hyperlink"/>
          </w:rPr>
          <w:t>https://www.marriott.com/hotels/travel/slcup-salt-lake-city-marriott-university-park/</w:t>
        </w:r>
      </w:hyperlink>
    </w:p>
    <w:p w:rsidR="00650458" w:rsidRDefault="00650458" w:rsidP="00B254EF">
      <w:pPr>
        <w:pStyle w:val="ListParagraph"/>
      </w:pPr>
    </w:p>
    <w:p w:rsidR="00650458" w:rsidRDefault="00650458" w:rsidP="001D1E34">
      <w:pPr>
        <w:pStyle w:val="ListParagraph"/>
        <w:numPr>
          <w:ilvl w:val="0"/>
          <w:numId w:val="1"/>
        </w:numPr>
      </w:pPr>
      <w:r w:rsidRPr="001D1E34">
        <w:rPr>
          <w:b/>
        </w:rPr>
        <w:t xml:space="preserve">The Hampton Inn and Suites by Hilton Salt Lake City </w:t>
      </w:r>
      <w:r w:rsidR="006D0847" w:rsidRPr="001D1E34">
        <w:rPr>
          <w:b/>
        </w:rPr>
        <w:t>University</w:t>
      </w:r>
      <w:r w:rsidRPr="001D1E34">
        <w:rPr>
          <w:b/>
        </w:rPr>
        <w:t>-Foothill</w:t>
      </w:r>
      <w:r>
        <w:t xml:space="preserve"> is offering us Standard Single King </w:t>
      </w:r>
      <w:proofErr w:type="gramStart"/>
      <w:r>
        <w:t>rooms</w:t>
      </w:r>
      <w:proofErr w:type="gramEnd"/>
      <w:r>
        <w:t xml:space="preserve"> for $139 per night or King Studio Suites for $159, plus taxes.</w:t>
      </w:r>
      <w:r w:rsidR="002A37FD">
        <w:t xml:space="preserve"> These</w:t>
      </w:r>
      <w:r>
        <w:t xml:space="preserve"> room rate</w:t>
      </w:r>
      <w:r w:rsidR="002A37FD">
        <w:t>s</w:t>
      </w:r>
      <w:r>
        <w:t xml:space="preserve"> includes a complimentary hot breakfast each morning.</w:t>
      </w:r>
      <w:r w:rsidR="00B254EF">
        <w:t xml:space="preserve"> </w:t>
      </w:r>
      <w:hyperlink r:id="rId8" w:history="1">
        <w:r w:rsidR="00B254EF" w:rsidRPr="00B254EF">
          <w:rPr>
            <w:rStyle w:val="Hyperlink"/>
            <w:rFonts w:cstheme="minorHAnsi"/>
            <w:szCs w:val="20"/>
          </w:rPr>
          <w:t>http://group.hamptoninn.com/WestminsterHartmanConference</w:t>
        </w:r>
      </w:hyperlink>
    </w:p>
    <w:p w:rsidR="00650458" w:rsidRDefault="00650458">
      <w:r>
        <w:t>Conference rates at both hotels are available beginning Mo</w:t>
      </w:r>
      <w:bookmarkStart w:id="0" w:name="_GoBack"/>
      <w:bookmarkEnd w:id="0"/>
      <w:r>
        <w:t>nday, 10/21 throughout checkout on Friday, 10/25.</w:t>
      </w:r>
    </w:p>
    <w:p w:rsidR="00650458" w:rsidRDefault="00650458">
      <w:r>
        <w:t xml:space="preserve">Both hotels will offer complimentary shuttle service to Westminster’s campus. The Hampton Inn requires a $3 per person gratuity fee for the driver. </w:t>
      </w:r>
    </w:p>
    <w:p w:rsidR="00650458" w:rsidRDefault="00650458">
      <w:r>
        <w:t>These conference rates are valid until Sept. 25</w:t>
      </w:r>
      <w:r w:rsidRPr="00650458">
        <w:rPr>
          <w:vertAlign w:val="superscript"/>
        </w:rPr>
        <w:t>th</w:t>
      </w:r>
      <w:r>
        <w:t xml:space="preserve">, or until </w:t>
      </w:r>
      <w:r w:rsidR="002A37FD">
        <w:t xml:space="preserve">our block of </w:t>
      </w:r>
      <w:r>
        <w:t>rooms are filled</w:t>
      </w:r>
      <w:r w:rsidR="002A37FD">
        <w:t>, whichever comes first</w:t>
      </w:r>
      <w:r>
        <w:t>. After that time, normal rates w</w:t>
      </w:r>
      <w:r w:rsidR="001D1E34">
        <w:t>ill apply.</w:t>
      </w:r>
    </w:p>
    <w:p w:rsidR="00650458" w:rsidRDefault="001D1E34">
      <w:r>
        <w:t xml:space="preserve">If you prefer to book your travel using </w:t>
      </w:r>
      <w:proofErr w:type="spellStart"/>
      <w:r>
        <w:t>AirBnB</w:t>
      </w:r>
      <w:proofErr w:type="spellEnd"/>
      <w:r>
        <w:t xml:space="preserve">, VRB, or </w:t>
      </w:r>
      <w:proofErr w:type="spellStart"/>
      <w:r>
        <w:t>HomeAway</w:t>
      </w:r>
      <w:proofErr w:type="spellEnd"/>
      <w:r>
        <w:t>, facilities close to Westminster College will be found i</w:t>
      </w:r>
      <w:r w:rsidR="002A37FD">
        <w:t>n what is known as the Sugar Hou</w:t>
      </w:r>
      <w:r>
        <w:t>se neighborhood of Salt Lake City.</w:t>
      </w:r>
    </w:p>
    <w:p w:rsidR="001D1E34" w:rsidRDefault="001D1E34">
      <w:r>
        <w:t>We are less than 45 minutes away from mountain resort areas including Park City, Deer Valley, and Solitude Mountain Resort. These are primarily ski resorts. This is pre-ski season. So, rates are affordable for those of you who may want to come early or stay after the conference and enjoy the fall colors in Utah’s mountains.</w:t>
      </w:r>
    </w:p>
    <w:p w:rsidR="00650458" w:rsidRDefault="002A37FD">
      <w:r>
        <w:t xml:space="preserve">P.S. Marriott is building a Springhill Suites within walking distance of our campus. But, construction is taking longer than planned. It may or may not be open in time for the RSHI Conference. They will not allow us to reserve a block of rooms due to the uncertainty of completion date. </w:t>
      </w:r>
    </w:p>
    <w:sectPr w:rsidR="006504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EA3" w:rsidRDefault="008B3EA3" w:rsidP="006D0847">
      <w:pPr>
        <w:spacing w:after="0" w:line="240" w:lineRule="auto"/>
      </w:pPr>
      <w:r>
        <w:separator/>
      </w:r>
    </w:p>
  </w:endnote>
  <w:endnote w:type="continuationSeparator" w:id="0">
    <w:p w:rsidR="008B3EA3" w:rsidRDefault="008B3EA3" w:rsidP="006D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rsidP="006D0847">
    <w:pPr>
      <w:pStyle w:val="Footer"/>
      <w:jc w:val="center"/>
    </w:pPr>
    <w:r>
      <w:t>2019 Conference Details and Registration:</w:t>
    </w:r>
  </w:p>
  <w:p w:rsidR="006D0847" w:rsidRDefault="008B3EA3" w:rsidP="006D0847">
    <w:pPr>
      <w:pStyle w:val="Footer"/>
      <w:jc w:val="center"/>
    </w:pPr>
    <w:hyperlink r:id="rId1" w:history="1">
      <w:r w:rsidR="006D0847" w:rsidRPr="000E410A">
        <w:rPr>
          <w:rStyle w:val="Hyperlink"/>
        </w:rPr>
        <w:t>https://rshi.memberclicks.net/2019-annual-conference</w:t>
      </w:r>
    </w:hyperlink>
  </w:p>
  <w:p w:rsidR="006D0847" w:rsidRDefault="006D0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EA3" w:rsidRDefault="008B3EA3" w:rsidP="006D0847">
      <w:pPr>
        <w:spacing w:after="0" w:line="240" w:lineRule="auto"/>
      </w:pPr>
      <w:r>
        <w:separator/>
      </w:r>
    </w:p>
  </w:footnote>
  <w:footnote w:type="continuationSeparator" w:id="0">
    <w:p w:rsidR="008B3EA3" w:rsidRDefault="008B3EA3" w:rsidP="006D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rsidP="006D0847">
    <w:pPr>
      <w:pStyle w:val="Header"/>
      <w:jc w:val="center"/>
    </w:pPr>
    <w:r>
      <w:rPr>
        <w:noProof/>
      </w:rPr>
      <w:drawing>
        <wp:inline distT="0" distB="0" distL="0" distR="0">
          <wp:extent cx="1667256" cy="85039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HI-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7256" cy="850392"/>
                  </a:xfrm>
                  <a:prstGeom prst="rect">
                    <a:avLst/>
                  </a:prstGeom>
                </pic:spPr>
              </pic:pic>
            </a:graphicData>
          </a:graphic>
        </wp:inline>
      </w:drawing>
    </w:r>
  </w:p>
  <w:p w:rsidR="006D0847" w:rsidRDefault="006D0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47" w:rsidRDefault="006D0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714A"/>
    <w:multiLevelType w:val="hybridMultilevel"/>
    <w:tmpl w:val="D4D4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58"/>
    <w:rsid w:val="001D1E34"/>
    <w:rsid w:val="002A37FD"/>
    <w:rsid w:val="0053620E"/>
    <w:rsid w:val="005D2011"/>
    <w:rsid w:val="00637708"/>
    <w:rsid w:val="00650458"/>
    <w:rsid w:val="006D0847"/>
    <w:rsid w:val="008B3EA3"/>
    <w:rsid w:val="00B254EF"/>
    <w:rsid w:val="00D707F7"/>
    <w:rsid w:val="00EF0AC4"/>
    <w:rsid w:val="00F8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36E73-D5F9-4F49-BD39-7633E1B3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7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7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458"/>
    <w:rPr>
      <w:color w:val="0563C1" w:themeColor="hyperlink"/>
      <w:u w:val="single"/>
    </w:rPr>
  </w:style>
  <w:style w:type="paragraph" w:styleId="ListParagraph">
    <w:name w:val="List Paragraph"/>
    <w:basedOn w:val="Normal"/>
    <w:uiPriority w:val="34"/>
    <w:qFormat/>
    <w:rsid w:val="001D1E34"/>
    <w:pPr>
      <w:ind w:left="720"/>
      <w:contextualSpacing/>
    </w:pPr>
  </w:style>
  <w:style w:type="character" w:customStyle="1" w:styleId="Heading1Char">
    <w:name w:val="Heading 1 Char"/>
    <w:basedOn w:val="DefaultParagraphFont"/>
    <w:link w:val="Heading1"/>
    <w:uiPriority w:val="9"/>
    <w:rsid w:val="002A37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7F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A37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7F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2A37FD"/>
    <w:rPr>
      <w:i/>
      <w:iCs/>
      <w:color w:val="404040" w:themeColor="text1" w:themeTint="BF"/>
    </w:rPr>
  </w:style>
  <w:style w:type="paragraph" w:styleId="Header">
    <w:name w:val="header"/>
    <w:basedOn w:val="Normal"/>
    <w:link w:val="HeaderChar"/>
    <w:uiPriority w:val="99"/>
    <w:unhideWhenUsed/>
    <w:rsid w:val="006D0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847"/>
  </w:style>
  <w:style w:type="paragraph" w:styleId="Footer">
    <w:name w:val="footer"/>
    <w:basedOn w:val="Normal"/>
    <w:link w:val="FooterChar"/>
    <w:uiPriority w:val="99"/>
    <w:unhideWhenUsed/>
    <w:rsid w:val="006D0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group.hamptoninn.com%2FWestminsterHartmanConference&amp;data=02%7C01%7CLavinia.Malekamu%40hilton.com%7Cdac3ce285c8b42a56cae08d711196c1c%7C660292d2cfd54a3db7a7e8f7ee458a0a%7C0%7C0%7C636996673188192882&amp;sdata=YSX2Cv1L3oRBY8%2B3qu%2BEe9ntiCRTuP%2FrXHuz1JZolaI%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rriott.com/hotels/travel/slcup-salt-lake-city-marriott-university-pa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rshi.memberclicks.net/2019-annual-confer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Hurst</dc:creator>
  <cp:keywords/>
  <dc:description/>
  <cp:lastModifiedBy>Suzie Price</cp:lastModifiedBy>
  <cp:revision>3</cp:revision>
  <dcterms:created xsi:type="dcterms:W3CDTF">2019-07-21T15:33:00Z</dcterms:created>
  <dcterms:modified xsi:type="dcterms:W3CDTF">2019-07-26T15:10:00Z</dcterms:modified>
</cp:coreProperties>
</file>